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5632"/>
      </w:tblGrid>
      <w:tr w:rsidR="00A675F3" w:rsidRPr="00C0614E" w:rsidTr="00A675F3">
        <w:trPr>
          <w:trHeight w:val="87"/>
        </w:trPr>
        <w:tc>
          <w:tcPr>
            <w:tcW w:w="8472" w:type="dxa"/>
            <w:gridSpan w:val="2"/>
            <w:shd w:val="clear" w:color="auto" w:fill="auto"/>
          </w:tcPr>
          <w:p w:rsidR="00A675F3" w:rsidRPr="00C0614E" w:rsidRDefault="00A675F3" w:rsidP="00A675F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0614E">
              <w:rPr>
                <w:rFonts w:ascii="Times New Roman" w:hAnsi="Times New Roman" w:hint="eastAsia"/>
                <w:b/>
                <w:sz w:val="44"/>
                <w:szCs w:val="44"/>
              </w:rPr>
              <w:t>线上报到注册表</w:t>
            </w:r>
            <w:r w:rsidRPr="00C0614E">
              <w:rPr>
                <w:rFonts w:ascii="Times New Roman" w:hAnsi="Times New Roman" w:hint="eastAsia"/>
                <w:b/>
                <w:sz w:val="44"/>
                <w:szCs w:val="44"/>
              </w:rPr>
              <w:t>Online Registration Form</w:t>
            </w:r>
          </w:p>
        </w:tc>
      </w:tr>
      <w:tr w:rsidR="00A675F3" w:rsidRPr="007F5FAE" w:rsidTr="00A675F3">
        <w:trPr>
          <w:trHeight w:val="376"/>
        </w:trPr>
        <w:tc>
          <w:tcPr>
            <w:tcW w:w="2840" w:type="dxa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护照姓名</w:t>
            </w:r>
            <w:r w:rsidRPr="007F5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Passport Name</w:t>
            </w:r>
          </w:p>
        </w:tc>
        <w:tc>
          <w:tcPr>
            <w:tcW w:w="5632" w:type="dxa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F3" w:rsidRPr="007F5FAE" w:rsidTr="00A675F3">
        <w:tc>
          <w:tcPr>
            <w:tcW w:w="2840" w:type="dxa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国籍</w:t>
            </w:r>
            <w:r w:rsidRPr="007F5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5632" w:type="dxa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F3" w:rsidRPr="007F5FAE" w:rsidTr="00A675F3">
        <w:tc>
          <w:tcPr>
            <w:tcW w:w="2840" w:type="dxa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护照号</w:t>
            </w:r>
            <w:r w:rsidRPr="007F5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Passport Number</w:t>
            </w:r>
          </w:p>
        </w:tc>
        <w:tc>
          <w:tcPr>
            <w:tcW w:w="5632" w:type="dxa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F3" w:rsidRPr="007F5FAE" w:rsidTr="00A675F3">
        <w:tc>
          <w:tcPr>
            <w:tcW w:w="2840" w:type="dxa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  <w:r w:rsidRPr="007F5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Major</w:t>
            </w:r>
          </w:p>
        </w:tc>
        <w:tc>
          <w:tcPr>
            <w:tcW w:w="5632" w:type="dxa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F3" w:rsidRPr="007F5FAE" w:rsidTr="00A675F3">
        <w:trPr>
          <w:trHeight w:val="1115"/>
        </w:trPr>
        <w:tc>
          <w:tcPr>
            <w:tcW w:w="8472" w:type="dxa"/>
            <w:gridSpan w:val="2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学生类别</w:t>
            </w:r>
            <w:r w:rsidRPr="007F5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Student Type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:rsidR="00A675F3" w:rsidRPr="007F5FAE" w:rsidRDefault="00A675F3" w:rsidP="00A675F3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□普通进修生</w:t>
            </w:r>
            <w:r w:rsidRPr="007F5FAE">
              <w:rPr>
                <w:rFonts w:ascii="Times New Roman" w:hAnsi="Times New Roman" w:hint="eastAsia"/>
                <w:kern w:val="0"/>
                <w:sz w:val="24"/>
                <w:szCs w:val="24"/>
              </w:rPr>
              <w:t>General Scholar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 xml:space="preserve"> student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□本科生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Bachelor</w:t>
            </w:r>
            <w:proofErr w:type="gramStart"/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’</w:t>
            </w:r>
            <w:proofErr w:type="gramEnd"/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s degree student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br/>
              <w:t>□硕士生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Master</w:t>
            </w:r>
            <w:proofErr w:type="gramStart"/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’</w:t>
            </w:r>
            <w:proofErr w:type="gramEnd"/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s degree student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□博士生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Doctoral degree student</w:t>
            </w:r>
          </w:p>
        </w:tc>
      </w:tr>
      <w:tr w:rsidR="00A675F3" w:rsidRPr="007F5FAE" w:rsidTr="00A675F3">
        <w:trPr>
          <w:trHeight w:val="1258"/>
        </w:trPr>
        <w:tc>
          <w:tcPr>
            <w:tcW w:w="8472" w:type="dxa"/>
            <w:gridSpan w:val="2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经费来源</w:t>
            </w:r>
            <w:r w:rsidRPr="00A124A5">
              <w:rPr>
                <w:rFonts w:ascii="Times New Roman" w:hAnsi="Times New Roman" w:cs="Times New Roman"/>
                <w:kern w:val="0"/>
                <w:sz w:val="24"/>
                <w:szCs w:val="24"/>
              </w:rPr>
              <w:t>Fee Source</w:t>
            </w:r>
            <w:r w:rsidRPr="007F5FAE">
              <w:rPr>
                <w:rFonts w:ascii="Baskerville Old Face" w:hAnsi="Baskerville Old Face"/>
                <w:kern w:val="0"/>
                <w:sz w:val="24"/>
                <w:szCs w:val="24"/>
              </w:rPr>
              <w:t>：</w:t>
            </w:r>
          </w:p>
          <w:p w:rsidR="00A675F3" w:rsidRDefault="00A675F3" w:rsidP="00A675F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□中国政府奖学金</w:t>
            </w:r>
            <w:r w:rsidRPr="007F5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CSC Scholarship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A675F3" w:rsidRPr="007F5FAE" w:rsidRDefault="00A675F3" w:rsidP="00A675F3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□孔子学院奖学金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CIS Sch</w:t>
            </w:r>
            <w:r w:rsidRPr="007F5FAE">
              <w:rPr>
                <w:rFonts w:ascii="Times New Roman" w:hAnsi="Times New Roman" w:hint="eastAsia"/>
                <w:kern w:val="0"/>
                <w:sz w:val="24"/>
                <w:szCs w:val="24"/>
              </w:rPr>
              <w:t>o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larship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  <w:p w:rsidR="00A675F3" w:rsidRPr="007F5FAE" w:rsidRDefault="00A675F3" w:rsidP="00A675F3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□浙江省政府奖学金 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Zhejiang Provincial Scholarship</w:t>
            </w:r>
          </w:p>
          <w:p w:rsidR="00A675F3" w:rsidRDefault="00A675F3" w:rsidP="00A675F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□浙江师范大学奖学金</w:t>
            </w:r>
            <w:r w:rsidRPr="002D4B55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类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Z</w:t>
            </w:r>
            <w:r w:rsidRPr="007F5FAE">
              <w:rPr>
                <w:rFonts w:ascii="Times New Roman" w:hAnsi="Times New Roman" w:hint="eastAsia"/>
                <w:kern w:val="0"/>
                <w:sz w:val="24"/>
                <w:szCs w:val="24"/>
              </w:rPr>
              <w:t>hejiang Normal University Scholarship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Type A</w:t>
            </w:r>
          </w:p>
          <w:p w:rsidR="00A675F3" w:rsidRPr="002D4B55" w:rsidRDefault="00A675F3" w:rsidP="00A675F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□浙江师范大学奖学金 </w:t>
            </w:r>
            <w:r w:rsidRPr="002D4B55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类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Z</w:t>
            </w:r>
            <w:r w:rsidRPr="007F5FAE">
              <w:rPr>
                <w:rFonts w:ascii="Times New Roman" w:hAnsi="Times New Roman" w:hint="eastAsia"/>
                <w:kern w:val="0"/>
                <w:sz w:val="24"/>
                <w:szCs w:val="24"/>
              </w:rPr>
              <w:t>hejiang Normal University Scholarship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Type </w:t>
            </w:r>
            <w:r w:rsidRPr="002D4B55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□自费 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Self-Financed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A675F3" w:rsidRPr="007F5FAE" w:rsidTr="00A675F3">
        <w:trPr>
          <w:trHeight w:val="416"/>
        </w:trPr>
        <w:tc>
          <w:tcPr>
            <w:tcW w:w="8472" w:type="dxa"/>
            <w:gridSpan w:val="2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7F5FAE">
              <w:rPr>
                <w:rFonts w:ascii="Times New Roman" w:hAnsi="Times New Roman" w:hint="eastAsia"/>
                <w:sz w:val="24"/>
                <w:szCs w:val="24"/>
              </w:rPr>
              <w:t>是否接受线上报到</w:t>
            </w:r>
            <w:r>
              <w:rPr>
                <w:rFonts w:ascii="Times New Roman" w:hAnsi="Times New Roman" w:hint="eastAsia"/>
                <w:sz w:val="24"/>
                <w:szCs w:val="24"/>
              </w:rPr>
              <w:t>和线上视频授课</w:t>
            </w:r>
            <w:r w:rsidRPr="007F5FAE">
              <w:rPr>
                <w:rFonts w:ascii="Times New Roman" w:hAnsi="Times New Roman" w:hint="eastAsia"/>
                <w:sz w:val="24"/>
                <w:szCs w:val="24"/>
              </w:rPr>
              <w:t>？</w:t>
            </w:r>
            <w:r w:rsidRPr="007F5FAE">
              <w:rPr>
                <w:rFonts w:ascii="Times New Roman" w:hAnsi="Times New Roman"/>
                <w:kern w:val="0"/>
                <w:sz w:val="24"/>
                <w:szCs w:val="24"/>
              </w:rPr>
              <w:t>Do you accept online registration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and online video teaching</w:t>
            </w:r>
            <w:r w:rsidRPr="007F5FAE">
              <w:rPr>
                <w:rFonts w:ascii="Times New Roman" w:hAnsi="Times New Roman" w:hint="eastAsia"/>
                <w:kern w:val="0"/>
                <w:sz w:val="24"/>
                <w:szCs w:val="24"/>
              </w:rPr>
              <w:t>？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□是 </w:t>
            </w:r>
            <w:r w:rsidRPr="007F5FAE">
              <w:rPr>
                <w:rFonts w:ascii="Baskerville Old Face" w:hAnsi="Baskerville Old Face"/>
                <w:kern w:val="0"/>
                <w:sz w:val="24"/>
                <w:szCs w:val="24"/>
              </w:rPr>
              <w:t>Yes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  □</w:t>
            </w:r>
            <w:r w:rsidRPr="007F5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</w:tr>
      <w:tr w:rsidR="00A675F3" w:rsidRPr="007F5FAE" w:rsidTr="00A675F3">
        <w:trPr>
          <w:trHeight w:val="1258"/>
        </w:trPr>
        <w:tc>
          <w:tcPr>
            <w:tcW w:w="8472" w:type="dxa"/>
            <w:gridSpan w:val="2"/>
            <w:shd w:val="clear" w:color="auto" w:fill="auto"/>
          </w:tcPr>
          <w:p w:rsidR="00A675F3" w:rsidRPr="007F5FAE" w:rsidRDefault="00A675F3" w:rsidP="00A675F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F5FAE">
              <w:rPr>
                <w:rFonts w:ascii="Times New Roman" w:hAnsi="Times New Roman" w:hint="eastAsia"/>
                <w:sz w:val="24"/>
                <w:szCs w:val="24"/>
              </w:rPr>
              <w:t>学费缴纳</w:t>
            </w:r>
            <w:r w:rsidRPr="007F5FAE">
              <w:rPr>
                <w:rFonts w:ascii="Times New Roman" w:hAnsi="Times New Roman" w:hint="eastAsia"/>
                <w:sz w:val="24"/>
                <w:szCs w:val="24"/>
              </w:rPr>
              <w:t>Tuition Payment</w:t>
            </w:r>
            <w:r w:rsidRPr="007F5FAE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A675F3" w:rsidRDefault="00A675F3" w:rsidP="00A675F3">
            <w:pPr>
              <w:spacing w:line="3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□无需缴费</w:t>
            </w:r>
            <w:r w:rsidRPr="007F5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charge</w:t>
            </w:r>
          </w:p>
          <w:p w:rsidR="00A675F3" w:rsidRPr="007F5FAE" w:rsidRDefault="00A675F3" w:rsidP="00A675F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675F3" w:rsidRPr="007F5FAE" w:rsidRDefault="00A675F3" w:rsidP="00A675F3">
            <w:pPr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Pr="007F5FAE">
              <w:rPr>
                <w:rFonts w:ascii="宋体" w:hAnsi="宋体" w:hint="eastAsia"/>
                <w:sz w:val="24"/>
                <w:szCs w:val="24"/>
              </w:rPr>
              <w:t>申请学费缓交</w:t>
            </w:r>
            <w:r w:rsidRPr="007F5FAE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7F5FA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Apply for deferment of </w:t>
            </w:r>
            <w:r w:rsidRPr="007F5FA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paying </w:t>
            </w:r>
            <w:r w:rsidRPr="007F5FAE">
              <w:rPr>
                <w:rFonts w:ascii="Times New Roman" w:eastAsia="仿宋" w:hAnsi="Times New Roman" w:cs="Times New Roman"/>
                <w:sz w:val="24"/>
                <w:szCs w:val="24"/>
              </w:rPr>
              <w:t>tuition fee</w:t>
            </w: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</w:p>
          <w:p w:rsidR="00A675F3" w:rsidRPr="007F5FAE" w:rsidRDefault="00A675F3" w:rsidP="00A675F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7F5FAE">
              <w:rPr>
                <w:rFonts w:ascii="宋体" w:hAnsi="宋体"/>
                <w:sz w:val="24"/>
                <w:szCs w:val="24"/>
              </w:rPr>
              <w:t>缓交学费金额</w:t>
            </w:r>
            <w:r w:rsidRPr="007F5FAE">
              <w:rPr>
                <w:sz w:val="24"/>
                <w:szCs w:val="24"/>
              </w:rPr>
              <w:t xml:space="preserve"> </w:t>
            </w:r>
            <w:r w:rsidRPr="007F5FAE">
              <w:rPr>
                <w:rFonts w:ascii="Times New Roman" w:eastAsia="仿宋" w:hAnsi="Times New Roman" w:cs="Times New Roman"/>
                <w:sz w:val="24"/>
                <w:szCs w:val="24"/>
              </w:rPr>
              <w:t>Amount of deferred tuition</w:t>
            </w:r>
            <w:r w:rsidRPr="007F5FAE">
              <w:rPr>
                <w:rFonts w:ascii="仿宋" w:eastAsia="仿宋" w:hAnsi="仿宋"/>
                <w:sz w:val="24"/>
                <w:szCs w:val="24"/>
              </w:rPr>
              <w:t>：￥：___________</w:t>
            </w:r>
          </w:p>
          <w:p w:rsidR="00A675F3" w:rsidRPr="00A124A5" w:rsidRDefault="00A675F3" w:rsidP="00A675F3">
            <w:pPr>
              <w:spacing w:line="36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 w:rsidRPr="00A124A5">
              <w:rPr>
                <w:rFonts w:ascii="黑体" w:eastAsia="黑体" w:hAnsi="黑体" w:hint="eastAsia"/>
                <w:b/>
                <w:sz w:val="24"/>
                <w:szCs w:val="24"/>
              </w:rPr>
              <w:t>我承诺，进入中国境内一个月内（以入境章的时间为准）缴纳完所有费用，否则同意学校给予我的退学处理。</w:t>
            </w:r>
          </w:p>
          <w:p w:rsidR="00A675F3" w:rsidRPr="00270203" w:rsidRDefault="00A675F3" w:rsidP="00A675F3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3">
              <w:rPr>
                <w:rFonts w:ascii="Times New Roman" w:hAnsi="Times New Roman" w:cs="Times New Roman"/>
                <w:b/>
                <w:sz w:val="24"/>
                <w:szCs w:val="24"/>
              </w:rPr>
              <w:t>I promise that I will pay all the fees within one month after entering China (subject to the time of entry stamp), or I will agree to be dismissed by the school.</w:t>
            </w:r>
          </w:p>
          <w:p w:rsidR="00A675F3" w:rsidRDefault="00A675F3" w:rsidP="00A675F3">
            <w:pPr>
              <w:spacing w:line="360" w:lineRule="exact"/>
              <w:rPr>
                <w:sz w:val="24"/>
                <w:szCs w:val="24"/>
              </w:rPr>
            </w:pPr>
            <w:r w:rsidRPr="007F5FAE">
              <w:rPr>
                <w:rFonts w:hint="eastAsia"/>
                <w:sz w:val="24"/>
                <w:szCs w:val="24"/>
              </w:rPr>
              <w:t>学生签名</w:t>
            </w:r>
            <w:r w:rsidRPr="007F5FA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7F5FAE">
              <w:rPr>
                <w:rFonts w:hint="eastAsia"/>
                <w:sz w:val="24"/>
                <w:szCs w:val="24"/>
              </w:rPr>
              <w:t>：</w:t>
            </w:r>
            <w:r w:rsidRPr="007F5FAE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7F5FAE">
              <w:rPr>
                <w:rFonts w:hint="eastAsia"/>
                <w:sz w:val="24"/>
                <w:szCs w:val="24"/>
              </w:rPr>
              <w:t>日期</w:t>
            </w:r>
            <w:r w:rsidRPr="007F5FA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7F5FAE">
              <w:rPr>
                <w:rFonts w:hint="eastAsia"/>
                <w:sz w:val="24"/>
                <w:szCs w:val="24"/>
              </w:rPr>
              <w:t>：</w:t>
            </w:r>
            <w:r w:rsidRPr="007F5FAE">
              <w:rPr>
                <w:rFonts w:hint="eastAsia"/>
                <w:sz w:val="24"/>
                <w:szCs w:val="24"/>
              </w:rPr>
              <w:t xml:space="preserve"> </w:t>
            </w:r>
          </w:p>
          <w:p w:rsidR="00A675F3" w:rsidRPr="007F5FAE" w:rsidRDefault="00A675F3" w:rsidP="00A675F3">
            <w:pPr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675F3" w:rsidRPr="007F5FAE" w:rsidRDefault="00A675F3" w:rsidP="00A675F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F5FAE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Pr="007F5FAE">
              <w:rPr>
                <w:rFonts w:asciiTheme="minorEastAsia" w:eastAsiaTheme="minorEastAsia" w:hAnsiTheme="minorEastAsia" w:hint="eastAsia"/>
                <w:sz w:val="24"/>
                <w:szCs w:val="24"/>
              </w:rPr>
              <w:t>委托境内人士缴费</w:t>
            </w:r>
            <w:r w:rsidRPr="007F5FAE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7F5FAE">
              <w:rPr>
                <w:rFonts w:ascii="Times New Roman" w:hAnsi="Times New Roman" w:cs="Times New Roman"/>
                <w:sz w:val="24"/>
                <w:szCs w:val="24"/>
              </w:rPr>
              <w:t>Entrust people in China to pay tuition fee</w:t>
            </w:r>
          </w:p>
          <w:p w:rsidR="00A675F3" w:rsidRPr="00A124A5" w:rsidRDefault="00A675F3" w:rsidP="00A675F3">
            <w:pPr>
              <w:spacing w:line="36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 w:rsidRPr="00A124A5">
              <w:rPr>
                <w:rFonts w:ascii="黑体" w:eastAsia="黑体" w:hAnsi="黑体" w:hint="eastAsia"/>
                <w:b/>
                <w:sz w:val="24"/>
                <w:szCs w:val="24"/>
              </w:rPr>
              <w:t>我承诺，会在</w:t>
            </w:r>
            <w:r w:rsidRPr="00A124A5">
              <w:rPr>
                <w:rFonts w:ascii="黑体" w:eastAsia="黑体" w:hAnsi="黑体"/>
                <w:b/>
                <w:sz w:val="24"/>
                <w:szCs w:val="24"/>
              </w:rPr>
              <w:t>9</w:t>
            </w:r>
            <w:r w:rsidRPr="00A124A5">
              <w:rPr>
                <w:rFonts w:ascii="黑体" w:eastAsia="黑体" w:hAnsi="黑体" w:hint="eastAsia"/>
                <w:b/>
                <w:sz w:val="24"/>
                <w:szCs w:val="24"/>
              </w:rPr>
              <w:t>月</w:t>
            </w:r>
            <w:r w:rsidRPr="00A124A5">
              <w:rPr>
                <w:rFonts w:ascii="黑体" w:eastAsia="黑体" w:hAnsi="黑体"/>
                <w:b/>
                <w:sz w:val="24"/>
                <w:szCs w:val="24"/>
              </w:rPr>
              <w:t>30</w:t>
            </w:r>
            <w:r w:rsidRPr="00A124A5">
              <w:rPr>
                <w:rFonts w:ascii="黑体" w:eastAsia="黑体" w:hAnsi="黑体" w:hint="eastAsia"/>
                <w:b/>
                <w:sz w:val="24"/>
                <w:szCs w:val="24"/>
              </w:rPr>
              <w:t>日前成功缴纳所有学费，否则同意放弃入学资格。</w:t>
            </w:r>
          </w:p>
          <w:p w:rsidR="00A675F3" w:rsidRPr="00270203" w:rsidRDefault="00A675F3" w:rsidP="00A675F3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3">
              <w:rPr>
                <w:rFonts w:ascii="Times New Roman" w:hAnsi="Times New Roman" w:cs="Times New Roman"/>
                <w:b/>
                <w:sz w:val="24"/>
                <w:szCs w:val="24"/>
              </w:rPr>
              <w:t>I promise that I will pay all tuition fees before September 30</w:t>
            </w:r>
            <w:r w:rsidRPr="002702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270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0203">
              <w:rPr>
                <w:rFonts w:ascii="Times New Roman" w:hAnsi="Times New Roman" w:cs="Times New Roman"/>
                <w:b/>
                <w:sz w:val="24"/>
                <w:szCs w:val="24"/>
              </w:rPr>
              <w:t>successfully,</w:t>
            </w:r>
            <w:proofErr w:type="gramEnd"/>
            <w:r w:rsidRPr="00270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otherwise I agree to give up the admission qualification.</w:t>
            </w:r>
          </w:p>
          <w:p w:rsidR="00A675F3" w:rsidRPr="007F5FAE" w:rsidRDefault="00A675F3" w:rsidP="00A675F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F5FAE">
              <w:rPr>
                <w:rFonts w:hint="eastAsia"/>
                <w:sz w:val="24"/>
                <w:szCs w:val="24"/>
              </w:rPr>
              <w:t>学生签名</w:t>
            </w:r>
            <w:r w:rsidRPr="007F5FA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7F5FAE">
              <w:rPr>
                <w:rFonts w:hint="eastAsia"/>
                <w:sz w:val="24"/>
                <w:szCs w:val="24"/>
              </w:rPr>
              <w:t>：</w:t>
            </w:r>
            <w:r w:rsidRPr="007F5FAE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7F5FAE">
              <w:rPr>
                <w:rFonts w:hint="eastAsia"/>
                <w:sz w:val="24"/>
                <w:szCs w:val="24"/>
              </w:rPr>
              <w:t>日期</w:t>
            </w:r>
            <w:r w:rsidRPr="007F5FA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7F5FA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675F3" w:rsidRPr="000E2F4D" w:rsidTr="00A675F3">
        <w:trPr>
          <w:trHeight w:val="288"/>
        </w:trPr>
        <w:tc>
          <w:tcPr>
            <w:tcW w:w="8472" w:type="dxa"/>
            <w:gridSpan w:val="2"/>
            <w:shd w:val="clear" w:color="auto" w:fill="auto"/>
          </w:tcPr>
          <w:p w:rsidR="00A675F3" w:rsidRPr="007F5FAE" w:rsidRDefault="00A675F3" w:rsidP="00A675F3">
            <w:pPr>
              <w:rPr>
                <w:rFonts w:ascii="Times New Roman" w:hAnsi="Times New Roman"/>
                <w:sz w:val="24"/>
                <w:szCs w:val="24"/>
              </w:rPr>
            </w:pPr>
            <w:r w:rsidRPr="007F5FAE">
              <w:rPr>
                <w:rFonts w:ascii="Times New Roman" w:hAnsi="Times New Roman"/>
                <w:sz w:val="24"/>
                <w:szCs w:val="24"/>
              </w:rPr>
              <w:t>国际处审核意见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Opinion of International Office</w:t>
            </w:r>
            <w:r w:rsidRPr="007F5FAE">
              <w:rPr>
                <w:rFonts w:ascii="Times New Roman" w:hAnsi="Times New Roman"/>
                <w:sz w:val="24"/>
                <w:szCs w:val="24"/>
              </w:rPr>
              <w:t>：</w:t>
            </w:r>
          </w:p>
          <w:p w:rsidR="00A675F3" w:rsidRPr="000E2F4D" w:rsidRDefault="00A675F3" w:rsidP="00A675F3">
            <w:pPr>
              <w:spacing w:line="360" w:lineRule="auto"/>
              <w:ind w:right="720"/>
              <w:rPr>
                <w:rFonts w:ascii="Times New Roman" w:hAnsi="Times New Roman"/>
                <w:sz w:val="28"/>
                <w:szCs w:val="28"/>
              </w:rPr>
            </w:pPr>
            <w:r w:rsidRPr="007F5FAE">
              <w:rPr>
                <w:rFonts w:ascii="Times New Roman" w:hAnsi="Times New Roman"/>
                <w:sz w:val="24"/>
                <w:szCs w:val="24"/>
              </w:rPr>
              <w:t>分管领导（签字）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Leader in Charge(Signature)</w:t>
            </w:r>
            <w:r w:rsidRPr="007F5FAE">
              <w:rPr>
                <w:rFonts w:ascii="Times New Roman" w:hAnsi="Times New Roman"/>
                <w:sz w:val="24"/>
                <w:szCs w:val="24"/>
              </w:rPr>
              <w:t>：</w:t>
            </w:r>
            <w:r w:rsidRPr="007F5FAE">
              <w:rPr>
                <w:rFonts w:ascii="Times New Roman" w:hAnsi="Times New Roman"/>
                <w:sz w:val="24"/>
                <w:szCs w:val="24"/>
              </w:rPr>
              <w:br/>
            </w:r>
            <w:r w:rsidRPr="007F5FAE">
              <w:rPr>
                <w:rFonts w:ascii="Times New Roman" w:hAnsi="Times New Roman"/>
                <w:sz w:val="24"/>
                <w:szCs w:val="24"/>
              </w:rPr>
              <w:t>日期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Date: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AE">
              <w:rPr>
                <w:rFonts w:ascii="Times New Roman" w:hAnsi="Times New Roman"/>
                <w:sz w:val="24"/>
                <w:szCs w:val="24"/>
              </w:rPr>
              <w:t>部门公章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>Stamp</w:t>
            </w:r>
            <w:r w:rsidRPr="007F5FAE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</w:tr>
    </w:tbl>
    <w:p w:rsidR="00F638A2" w:rsidRPr="00F638A2" w:rsidRDefault="00E6605B" w:rsidP="00F638A2">
      <w:pPr>
        <w:spacing w:line="56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hint="eastAsia"/>
          <w:sz w:val="36"/>
          <w:szCs w:val="36"/>
        </w:rPr>
        <w:lastRenderedPageBreak/>
        <w:t>中国</w:t>
      </w:r>
      <w:r w:rsidR="0026249F">
        <w:rPr>
          <w:rFonts w:asciiTheme="minorEastAsia" w:eastAsiaTheme="minorEastAsia" w:hAnsiTheme="minorEastAsia" w:hint="eastAsia"/>
          <w:sz w:val="36"/>
          <w:szCs w:val="36"/>
        </w:rPr>
        <w:t>境外国际</w:t>
      </w:r>
      <w:r w:rsidR="00F638A2" w:rsidRPr="00F638A2">
        <w:rPr>
          <w:rFonts w:asciiTheme="minorEastAsia" w:eastAsiaTheme="minorEastAsia" w:hAnsiTheme="minorEastAsia" w:hint="eastAsia"/>
          <w:sz w:val="36"/>
          <w:szCs w:val="36"/>
        </w:rPr>
        <w:t>新生注册报到承诺书</w:t>
      </w:r>
    </w:p>
    <w:bookmarkEnd w:id="0"/>
    <w:p w:rsidR="00F638A2" w:rsidRPr="00F638A2" w:rsidRDefault="00F638A2" w:rsidP="00F638A2">
      <w:pPr>
        <w:spacing w:line="560" w:lineRule="exact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F638A2">
        <w:rPr>
          <w:rFonts w:ascii="Times New Roman" w:eastAsiaTheme="minorEastAsia" w:hAnsi="Times New Roman" w:cs="Times New Roman"/>
          <w:sz w:val="36"/>
          <w:szCs w:val="36"/>
        </w:rPr>
        <w:t>Letter of Commitment</w:t>
      </w:r>
    </w:p>
    <w:p w:rsidR="00F638A2" w:rsidRDefault="00F638A2" w:rsidP="00F638A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638A2">
        <w:rPr>
          <w:rFonts w:asciiTheme="minorEastAsia" w:eastAsiaTheme="minorEastAsia" w:hAnsiTheme="minorEastAsia" w:hint="eastAsia"/>
          <w:sz w:val="24"/>
          <w:szCs w:val="24"/>
        </w:rPr>
        <w:t>由于新冠肺炎疫情的原因，</w:t>
      </w:r>
      <w:r w:rsidRPr="00E6605B">
        <w:rPr>
          <w:rFonts w:ascii="Times New Roman" w:eastAsiaTheme="minorEastAsia" w:hAnsi="Times New Roman" w:cs="Times New Roman"/>
          <w:sz w:val="24"/>
          <w:szCs w:val="24"/>
        </w:rPr>
        <w:t>2020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E6605B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月入学且人在中国境外无法抵达学校的国际学生新生</w:t>
      </w:r>
      <w:r w:rsidR="0026249F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进行线上注册报到。</w:t>
      </w:r>
      <w:r w:rsidR="0026249F">
        <w:rPr>
          <w:rFonts w:asciiTheme="minorEastAsia" w:eastAsiaTheme="minorEastAsia" w:hAnsiTheme="minorEastAsia" w:hint="eastAsia"/>
          <w:sz w:val="24"/>
          <w:szCs w:val="24"/>
        </w:rPr>
        <w:t>国际新生将按照学校要求线上提供相关的入学注册材料，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经</w:t>
      </w:r>
      <w:r w:rsidR="0026249F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审查合格后，完成入学注册。</w:t>
      </w:r>
    </w:p>
    <w:p w:rsidR="00F638A2" w:rsidRPr="00F638A2" w:rsidRDefault="00F638A2" w:rsidP="00F638A2">
      <w:pPr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F638A2">
        <w:rPr>
          <w:rFonts w:ascii="Times New Roman" w:eastAsiaTheme="minorEastAsia" w:hAnsi="Times New Roman" w:cs="Times New Roman"/>
          <w:sz w:val="24"/>
          <w:szCs w:val="24"/>
        </w:rPr>
        <w:t xml:space="preserve">Due to the COVID-19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epidemic</w:t>
      </w:r>
      <w:r w:rsidRPr="00F638A2">
        <w:rPr>
          <w:rFonts w:ascii="Times New Roman" w:eastAsiaTheme="minorEastAsia" w:hAnsi="Times New Roman" w:cs="Times New Roman"/>
          <w:sz w:val="24"/>
          <w:szCs w:val="24"/>
        </w:rPr>
        <w:t>, new international students enrolled in September 2020 who are</w:t>
      </w:r>
      <w:r w:rsidR="0026249F">
        <w:rPr>
          <w:rFonts w:ascii="Times New Roman" w:eastAsiaTheme="minorEastAsia" w:hAnsi="Times New Roman" w:cs="Times New Roman"/>
          <w:sz w:val="24"/>
          <w:szCs w:val="24"/>
        </w:rPr>
        <w:t xml:space="preserve"> outside </w:t>
      </w:r>
      <w:r w:rsidR="0026249F">
        <w:rPr>
          <w:rFonts w:ascii="Times New Roman" w:eastAsiaTheme="minorEastAsia" w:hAnsi="Times New Roman" w:cs="Times New Roman" w:hint="eastAsia"/>
          <w:sz w:val="24"/>
          <w:szCs w:val="24"/>
        </w:rPr>
        <w:t>o</w:t>
      </w:r>
      <w:r w:rsidRPr="00F638A2">
        <w:rPr>
          <w:rFonts w:ascii="Times New Roman" w:eastAsiaTheme="minorEastAsia" w:hAnsi="Times New Roman" w:cs="Times New Roman"/>
          <w:sz w:val="24"/>
          <w:szCs w:val="24"/>
        </w:rPr>
        <w:t xml:space="preserve">f China </w:t>
      </w:r>
      <w:r w:rsidR="0026249F">
        <w:rPr>
          <w:rFonts w:ascii="Times New Roman" w:eastAsiaTheme="minorEastAsia" w:hAnsi="Times New Roman" w:cs="Times New Roman" w:hint="eastAsia"/>
          <w:sz w:val="24"/>
          <w:szCs w:val="24"/>
        </w:rPr>
        <w:t xml:space="preserve">and </w:t>
      </w:r>
      <w:r w:rsidR="0026249F" w:rsidRPr="00F638A2">
        <w:rPr>
          <w:rFonts w:ascii="Times New Roman" w:eastAsiaTheme="minorEastAsia" w:hAnsi="Times New Roman" w:cs="Times New Roman"/>
          <w:sz w:val="24"/>
          <w:szCs w:val="24"/>
        </w:rPr>
        <w:t xml:space="preserve">unable to arrive at </w:t>
      </w:r>
      <w:r w:rsidR="0026249F">
        <w:rPr>
          <w:rFonts w:ascii="Times New Roman" w:eastAsiaTheme="minorEastAsia" w:hAnsi="Times New Roman" w:cs="Times New Roman" w:hint="eastAsia"/>
          <w:sz w:val="24"/>
          <w:szCs w:val="24"/>
        </w:rPr>
        <w:t>ZJNU</w:t>
      </w:r>
      <w:r w:rsidR="0026249F" w:rsidRPr="00F638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249F">
        <w:rPr>
          <w:rFonts w:ascii="Times New Roman" w:eastAsiaTheme="minorEastAsia" w:hAnsi="Times New Roman" w:cs="Times New Roman" w:hint="eastAsia"/>
          <w:sz w:val="24"/>
          <w:szCs w:val="24"/>
        </w:rPr>
        <w:t xml:space="preserve">can apply to </w:t>
      </w:r>
      <w:r w:rsidR="0026249F">
        <w:rPr>
          <w:rFonts w:ascii="Times New Roman" w:eastAsiaTheme="minorEastAsia" w:hAnsi="Times New Roman" w:cs="Times New Roman"/>
          <w:sz w:val="24"/>
          <w:szCs w:val="24"/>
        </w:rPr>
        <w:t>register</w:t>
      </w:r>
      <w:r w:rsidRPr="00F638A2">
        <w:rPr>
          <w:rFonts w:ascii="Times New Roman" w:eastAsiaTheme="minorEastAsia" w:hAnsi="Times New Roman" w:cs="Times New Roman"/>
          <w:sz w:val="24"/>
          <w:szCs w:val="24"/>
        </w:rPr>
        <w:t xml:space="preserve"> online. </w:t>
      </w:r>
      <w:r w:rsidR="0026249F" w:rsidRPr="0026249F">
        <w:rPr>
          <w:rFonts w:ascii="Times New Roman" w:eastAsiaTheme="minorEastAsia" w:hAnsi="Times New Roman" w:cs="Times New Roman"/>
          <w:sz w:val="24"/>
          <w:szCs w:val="24"/>
        </w:rPr>
        <w:t xml:space="preserve">International freshmen </w:t>
      </w:r>
      <w:r w:rsidR="0026249F">
        <w:rPr>
          <w:rFonts w:ascii="Times New Roman" w:eastAsiaTheme="minorEastAsia" w:hAnsi="Times New Roman" w:cs="Times New Roman" w:hint="eastAsia"/>
          <w:sz w:val="24"/>
          <w:szCs w:val="24"/>
        </w:rPr>
        <w:t xml:space="preserve">should </w:t>
      </w:r>
      <w:r w:rsidR="0026249F" w:rsidRPr="0026249F">
        <w:rPr>
          <w:rFonts w:ascii="Times New Roman" w:eastAsiaTheme="minorEastAsia" w:hAnsi="Times New Roman" w:cs="Times New Roman"/>
          <w:sz w:val="24"/>
          <w:szCs w:val="24"/>
        </w:rPr>
        <w:t xml:space="preserve">provide relevant registration materials online as required by the school, and will complete the registration after passing the </w:t>
      </w:r>
      <w:r w:rsidR="00E71BE7">
        <w:rPr>
          <w:rFonts w:ascii="Times New Roman" w:eastAsiaTheme="minorEastAsia" w:hAnsi="Times New Roman" w:cs="Times New Roman" w:hint="eastAsia"/>
          <w:sz w:val="24"/>
          <w:szCs w:val="24"/>
        </w:rPr>
        <w:t>review</w:t>
      </w:r>
      <w:r w:rsidR="0026249F" w:rsidRPr="0026249F">
        <w:rPr>
          <w:rFonts w:ascii="Times New Roman" w:eastAsiaTheme="minorEastAsia" w:hAnsi="Times New Roman" w:cs="Times New Roman"/>
          <w:sz w:val="24"/>
          <w:szCs w:val="24"/>
        </w:rPr>
        <w:t xml:space="preserve"> of the school.</w:t>
      </w:r>
    </w:p>
    <w:p w:rsidR="00F638A2" w:rsidRDefault="00F638A2" w:rsidP="0026249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6605B">
        <w:rPr>
          <w:rFonts w:ascii="Times New Roman" w:eastAsiaTheme="minorEastAsia" w:hAnsi="Times New Roman" w:cs="Times New Roman"/>
          <w:sz w:val="24"/>
          <w:szCs w:val="24"/>
        </w:rPr>
        <w:t>2020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E6605B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月入学的国际学生新生线上完成所有的入学注册手续，即可学习，进行选课，</w:t>
      </w:r>
      <w:proofErr w:type="gramStart"/>
      <w:r w:rsidRPr="00F638A2">
        <w:rPr>
          <w:rFonts w:asciiTheme="minorEastAsia" w:eastAsiaTheme="minorEastAsia" w:hAnsiTheme="minorEastAsia" w:hint="eastAsia"/>
          <w:sz w:val="24"/>
          <w:szCs w:val="24"/>
        </w:rPr>
        <w:t>观看线</w:t>
      </w:r>
      <w:proofErr w:type="gramEnd"/>
      <w:r w:rsidRPr="00F638A2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270203">
        <w:rPr>
          <w:rFonts w:asciiTheme="minorEastAsia" w:eastAsiaTheme="minorEastAsia" w:hAnsiTheme="minorEastAsia" w:hint="eastAsia"/>
          <w:sz w:val="24"/>
          <w:szCs w:val="24"/>
        </w:rPr>
        <w:t>视频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授课。等疫情有所好转可进入中国抵达学校后，国际学生新生需提交</w:t>
      </w:r>
      <w:r w:rsidR="000511CC">
        <w:rPr>
          <w:rFonts w:asciiTheme="minorEastAsia" w:eastAsiaTheme="minorEastAsia" w:hAnsiTheme="minorEastAsia" w:hint="eastAsia"/>
          <w:sz w:val="24"/>
          <w:szCs w:val="24"/>
        </w:rPr>
        <w:t>录取通知书原件、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最高学历毕业证书原件、成绩单原件进行入学资格审查。一经发现材料不符合入学资格的要求，学校将按照相关规定给予国际学生新生退学处理。</w:t>
      </w:r>
    </w:p>
    <w:p w:rsidR="0026249F" w:rsidRPr="0026249F" w:rsidRDefault="0026249F" w:rsidP="0026249F">
      <w:pPr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26249F">
        <w:rPr>
          <w:rFonts w:ascii="Times New Roman" w:eastAsiaTheme="minorEastAsia" w:hAnsi="Times New Roman" w:cs="Times New Roman"/>
          <w:sz w:val="24"/>
          <w:szCs w:val="24"/>
        </w:rPr>
        <w:t>New international students enrolled in September 2020 can select courses and watch online lectures</w:t>
      </w:r>
      <w:r w:rsidR="000511CC">
        <w:rPr>
          <w:rFonts w:ascii="Times New Roman" w:eastAsiaTheme="minorEastAsia" w:hAnsi="Times New Roman" w:cs="Times New Roman" w:hint="eastAsia"/>
          <w:sz w:val="24"/>
          <w:szCs w:val="24"/>
        </w:rPr>
        <w:t xml:space="preserve"> after online registration</w:t>
      </w:r>
      <w:r w:rsidRPr="0026249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6605B">
        <w:rPr>
          <w:rFonts w:ascii="Times New Roman" w:eastAsiaTheme="minorEastAsia" w:hAnsi="Times New Roman" w:cs="Times New Roman" w:hint="eastAsia"/>
          <w:sz w:val="24"/>
          <w:szCs w:val="24"/>
        </w:rPr>
        <w:t>After they can enter China and arrive at ZJNU</w:t>
      </w:r>
      <w:r w:rsidRPr="0026249F">
        <w:rPr>
          <w:rFonts w:ascii="Times New Roman" w:eastAsiaTheme="minorEastAsia" w:hAnsi="Times New Roman" w:cs="Times New Roman"/>
          <w:sz w:val="24"/>
          <w:szCs w:val="24"/>
        </w:rPr>
        <w:t>, students are required t</w:t>
      </w:r>
      <w:r w:rsidR="00E6605B">
        <w:rPr>
          <w:rFonts w:ascii="Times New Roman" w:eastAsiaTheme="minorEastAsia" w:hAnsi="Times New Roman" w:cs="Times New Roman"/>
          <w:sz w:val="24"/>
          <w:szCs w:val="24"/>
        </w:rPr>
        <w:t>o submit their original</w:t>
      </w:r>
      <w:r w:rsidR="00E6605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0511CC">
        <w:rPr>
          <w:rFonts w:ascii="Times New Roman" w:eastAsiaTheme="minorEastAsia" w:hAnsi="Times New Roman" w:cs="Times New Roman" w:hint="eastAsia"/>
          <w:sz w:val="24"/>
          <w:szCs w:val="24"/>
        </w:rPr>
        <w:t xml:space="preserve">admission notice, </w:t>
      </w:r>
      <w:r w:rsidR="00E6605B">
        <w:rPr>
          <w:rFonts w:ascii="Times New Roman" w:eastAsiaTheme="minorEastAsia" w:hAnsi="Times New Roman" w:cs="Times New Roman" w:hint="eastAsia"/>
          <w:sz w:val="24"/>
          <w:szCs w:val="24"/>
        </w:rPr>
        <w:t>highest</w:t>
      </w:r>
      <w:r w:rsidR="00E6605B">
        <w:rPr>
          <w:rFonts w:ascii="Times New Roman" w:eastAsiaTheme="minorEastAsia" w:hAnsi="Times New Roman" w:cs="Times New Roman"/>
          <w:sz w:val="24"/>
          <w:szCs w:val="24"/>
        </w:rPr>
        <w:t xml:space="preserve"> diploma</w:t>
      </w:r>
      <w:r w:rsidRPr="0026249F">
        <w:rPr>
          <w:rFonts w:ascii="Times New Roman" w:eastAsiaTheme="minorEastAsia" w:hAnsi="Times New Roman" w:cs="Times New Roman"/>
          <w:sz w:val="24"/>
          <w:szCs w:val="24"/>
        </w:rPr>
        <w:t xml:space="preserve"> and transcripts</w:t>
      </w:r>
      <w:r w:rsidR="00E6605B">
        <w:rPr>
          <w:rFonts w:ascii="Times New Roman" w:eastAsiaTheme="minorEastAsia" w:hAnsi="Times New Roman" w:cs="Times New Roman" w:hint="eastAsia"/>
          <w:sz w:val="24"/>
          <w:szCs w:val="24"/>
        </w:rPr>
        <w:t xml:space="preserve"> for </w:t>
      </w:r>
      <w:r w:rsidR="00E71BE7">
        <w:rPr>
          <w:rFonts w:ascii="Times New Roman" w:eastAsiaTheme="minorEastAsia" w:hAnsi="Times New Roman" w:cs="Times New Roman"/>
          <w:sz w:val="24"/>
          <w:szCs w:val="24"/>
        </w:rPr>
        <w:t>re</w:t>
      </w:r>
      <w:r w:rsidR="00E71BE7">
        <w:rPr>
          <w:rFonts w:ascii="Times New Roman" w:eastAsiaTheme="minorEastAsia" w:hAnsi="Times New Roman" w:cs="Times New Roman" w:hint="eastAsia"/>
          <w:sz w:val="24"/>
          <w:szCs w:val="24"/>
        </w:rPr>
        <w:t>gistra</w:t>
      </w:r>
      <w:r w:rsidR="00E71BE7">
        <w:rPr>
          <w:rFonts w:ascii="Times New Roman" w:eastAsiaTheme="minorEastAsia" w:hAnsi="Times New Roman" w:cs="Times New Roman"/>
          <w:sz w:val="24"/>
          <w:szCs w:val="24"/>
        </w:rPr>
        <w:t>tion</w:t>
      </w:r>
      <w:r w:rsidRPr="0026249F">
        <w:rPr>
          <w:rFonts w:ascii="Times New Roman" w:eastAsiaTheme="minorEastAsia" w:hAnsi="Times New Roman" w:cs="Times New Roman"/>
          <w:sz w:val="24"/>
          <w:szCs w:val="24"/>
        </w:rPr>
        <w:t xml:space="preserve">. If the materials do not meet the requirements for admission, </w:t>
      </w:r>
      <w:r w:rsidR="00F10543">
        <w:rPr>
          <w:rFonts w:ascii="Times New Roman" w:eastAsiaTheme="minorEastAsia" w:hAnsi="Times New Roman" w:cs="Times New Roman" w:hint="eastAsia"/>
          <w:sz w:val="24"/>
          <w:szCs w:val="24"/>
        </w:rPr>
        <w:t>students should drop out of school</w:t>
      </w:r>
      <w:r w:rsidRPr="0026249F">
        <w:rPr>
          <w:rFonts w:ascii="Times New Roman" w:eastAsiaTheme="minorEastAsia" w:hAnsi="Times New Roman" w:cs="Times New Roman"/>
          <w:sz w:val="24"/>
          <w:szCs w:val="24"/>
        </w:rPr>
        <w:t xml:space="preserve"> in accordance with the relevant regulations.</w:t>
      </w:r>
    </w:p>
    <w:p w:rsidR="00F638A2" w:rsidRDefault="00F638A2" w:rsidP="00F638A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6605B">
        <w:rPr>
          <w:rFonts w:ascii="Times New Roman" w:eastAsiaTheme="minorEastAsia" w:hAnsi="Times New Roman" w:cs="Times New Roman"/>
          <w:sz w:val="24"/>
          <w:szCs w:val="24"/>
        </w:rPr>
        <w:t>2020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E6605B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月入学的国际学生新生进入中国抵达学校后，将在中国公安机关指定的部门进行体检。如果国际学生新生体检不合格，学校将按照相关规定给予国际学生退学处理。</w:t>
      </w:r>
    </w:p>
    <w:p w:rsidR="00744939" w:rsidRPr="00744939" w:rsidRDefault="00744939" w:rsidP="00744939">
      <w:pPr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44939">
        <w:rPr>
          <w:rFonts w:ascii="Times New Roman" w:eastAsiaTheme="minorEastAsia" w:hAnsi="Times New Roman" w:cs="Times New Roman"/>
          <w:sz w:val="24"/>
          <w:szCs w:val="24"/>
        </w:rPr>
        <w:t xml:space="preserve">New international students enrolled in September 2020 will undergo a medical examination at a department designated by the </w:t>
      </w:r>
      <w:r w:rsidR="00F10543" w:rsidRPr="00F10543">
        <w:rPr>
          <w:rFonts w:ascii="Times New Roman" w:eastAsiaTheme="minorEastAsia" w:hAnsi="Times New Roman" w:cs="Times New Roman"/>
          <w:sz w:val="24"/>
          <w:szCs w:val="24"/>
        </w:rPr>
        <w:t>Ministry of Public Security of the People's Republic of China</w:t>
      </w:r>
      <w:r w:rsidRPr="007449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0543">
        <w:rPr>
          <w:rFonts w:ascii="Times New Roman" w:eastAsiaTheme="minorEastAsia" w:hAnsi="Times New Roman" w:cs="Times New Roman" w:hint="eastAsia"/>
          <w:sz w:val="24"/>
          <w:szCs w:val="24"/>
        </w:rPr>
        <w:t>once</w:t>
      </w:r>
      <w:r w:rsidR="00E71BE7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E71BE7">
        <w:rPr>
          <w:rFonts w:ascii="Times New Roman" w:eastAsiaTheme="minorEastAsia" w:hAnsi="Times New Roman" w:cs="Times New Roman" w:hint="eastAsia"/>
          <w:sz w:val="24"/>
          <w:szCs w:val="24"/>
        </w:rPr>
        <w:t>y</w:t>
      </w:r>
      <w:r w:rsidRPr="00744939">
        <w:rPr>
          <w:rFonts w:ascii="Times New Roman" w:eastAsiaTheme="minorEastAsia" w:hAnsi="Times New Roman" w:cs="Times New Roman"/>
          <w:sz w:val="24"/>
          <w:szCs w:val="24"/>
        </w:rPr>
        <w:t xml:space="preserve"> ar</w:t>
      </w:r>
      <w:r w:rsidR="00F10543">
        <w:rPr>
          <w:rFonts w:ascii="Times New Roman" w:eastAsiaTheme="minorEastAsia" w:hAnsi="Times New Roman" w:cs="Times New Roman" w:hint="eastAsia"/>
          <w:sz w:val="24"/>
          <w:szCs w:val="24"/>
        </w:rPr>
        <w:t>rive at ZJNU</w:t>
      </w:r>
      <w:r w:rsidRPr="00744939">
        <w:rPr>
          <w:rFonts w:ascii="Times New Roman" w:eastAsiaTheme="minorEastAsia" w:hAnsi="Times New Roman" w:cs="Times New Roman"/>
          <w:sz w:val="24"/>
          <w:szCs w:val="24"/>
        </w:rPr>
        <w:t xml:space="preserve">. If the international student fails to </w:t>
      </w:r>
      <w:r w:rsidR="00F10543">
        <w:rPr>
          <w:rFonts w:ascii="Times New Roman" w:eastAsiaTheme="minorEastAsia" w:hAnsi="Times New Roman" w:cs="Times New Roman"/>
          <w:sz w:val="24"/>
          <w:szCs w:val="24"/>
        </w:rPr>
        <w:t xml:space="preserve">pass the physical examination, </w:t>
      </w:r>
      <w:r w:rsidR="00F10543">
        <w:rPr>
          <w:rFonts w:ascii="Times New Roman" w:eastAsiaTheme="minorEastAsia" w:hAnsi="Times New Roman" w:cs="Times New Roman" w:hint="eastAsia"/>
          <w:sz w:val="24"/>
          <w:szCs w:val="24"/>
        </w:rPr>
        <w:t>students should drop out of school</w:t>
      </w:r>
      <w:r w:rsidRPr="00744939">
        <w:rPr>
          <w:rFonts w:ascii="Times New Roman" w:eastAsiaTheme="minorEastAsia" w:hAnsi="Times New Roman" w:cs="Times New Roman"/>
          <w:sz w:val="24"/>
          <w:szCs w:val="24"/>
        </w:rPr>
        <w:t xml:space="preserve"> according to the relevant regulations.</w:t>
      </w:r>
    </w:p>
    <w:p w:rsidR="00F638A2" w:rsidRPr="00F638A2" w:rsidRDefault="00F638A2" w:rsidP="00F638A2">
      <w:pPr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638A2">
        <w:rPr>
          <w:rFonts w:asciiTheme="minorEastAsia" w:eastAsiaTheme="minorEastAsia" w:hAnsiTheme="minorEastAsia"/>
          <w:b/>
          <w:sz w:val="24"/>
          <w:szCs w:val="24"/>
        </w:rPr>
        <w:t>我承诺我</w:t>
      </w:r>
      <w:r w:rsidRPr="00F638A2">
        <w:rPr>
          <w:rFonts w:asciiTheme="minorEastAsia" w:eastAsiaTheme="minorEastAsia" w:hAnsiTheme="minorEastAsia" w:hint="eastAsia"/>
          <w:b/>
          <w:sz w:val="24"/>
          <w:szCs w:val="24"/>
        </w:rPr>
        <w:t>所提交的材料真实有效</w:t>
      </w:r>
      <w:r w:rsidRPr="00F638A2">
        <w:rPr>
          <w:rFonts w:asciiTheme="minorEastAsia" w:eastAsiaTheme="minorEastAsia" w:hAnsiTheme="minorEastAsia"/>
          <w:b/>
          <w:sz w:val="24"/>
          <w:szCs w:val="24"/>
        </w:rPr>
        <w:t>，知悉</w:t>
      </w:r>
      <w:r w:rsidRPr="00F638A2">
        <w:rPr>
          <w:rFonts w:asciiTheme="minorEastAsia" w:eastAsiaTheme="minorEastAsia" w:hAnsiTheme="minorEastAsia" w:hint="eastAsia"/>
          <w:b/>
          <w:sz w:val="24"/>
          <w:szCs w:val="24"/>
        </w:rPr>
        <w:t>并同意如果我不符合学校入学资格审查的要求，将承担被退学的后果。</w:t>
      </w:r>
    </w:p>
    <w:p w:rsidR="00F638A2" w:rsidRPr="00744939" w:rsidRDefault="00744939" w:rsidP="00744939">
      <w:pPr>
        <w:ind w:firstLineChars="200" w:firstLine="48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4939">
        <w:rPr>
          <w:rFonts w:ascii="Times New Roman" w:eastAsiaTheme="minorEastAsia" w:hAnsi="Times New Roman" w:cs="Times New Roman"/>
          <w:b/>
          <w:sz w:val="24"/>
          <w:szCs w:val="24"/>
        </w:rPr>
        <w:t>I promise that the materials I submit are true and valid, 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nd I understand and agree that </w:t>
      </w: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>i</w:t>
      </w:r>
      <w:r w:rsidRPr="00744939">
        <w:rPr>
          <w:rFonts w:ascii="Times New Roman" w:eastAsiaTheme="minorEastAsia" w:hAnsi="Times New Roman" w:cs="Times New Roman"/>
          <w:b/>
          <w:sz w:val="24"/>
          <w:szCs w:val="24"/>
        </w:rPr>
        <w:t>f I do not meet the requirements of the school's qualification examination, I will be expelled from school.</w:t>
      </w:r>
    </w:p>
    <w:p w:rsidR="00F638A2" w:rsidRPr="00F638A2" w:rsidRDefault="00F638A2" w:rsidP="00F638A2">
      <w:pPr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F638A2" w:rsidRPr="00F638A2" w:rsidRDefault="00F638A2" w:rsidP="002F0CA3">
      <w:pPr>
        <w:ind w:firstLineChars="1450" w:firstLine="3480"/>
        <w:rPr>
          <w:rFonts w:asciiTheme="minorEastAsia" w:eastAsiaTheme="minorEastAsia" w:hAnsiTheme="minorEastAsia"/>
          <w:sz w:val="24"/>
          <w:szCs w:val="24"/>
        </w:rPr>
      </w:pPr>
      <w:r w:rsidRPr="00F638A2">
        <w:rPr>
          <w:rFonts w:asciiTheme="minorEastAsia" w:eastAsiaTheme="minorEastAsia" w:hAnsiTheme="minorEastAsia" w:hint="eastAsia"/>
          <w:sz w:val="24"/>
          <w:szCs w:val="24"/>
        </w:rPr>
        <w:t>承诺人签字</w:t>
      </w:r>
      <w:r w:rsidRPr="00744939">
        <w:rPr>
          <w:rFonts w:ascii="Times New Roman" w:eastAsiaTheme="minorEastAsia" w:hAnsi="Times New Roman" w:cs="Times New Roman"/>
          <w:color w:val="000000"/>
          <w:sz w:val="24"/>
          <w:szCs w:val="24"/>
        </w:rPr>
        <w:t>Signature</w:t>
      </w:r>
      <w:r w:rsidRPr="00F638A2">
        <w:rPr>
          <w:rFonts w:asciiTheme="minorEastAsia" w:eastAsiaTheme="minorEastAsia" w:hAnsiTheme="minorEastAsia"/>
          <w:color w:val="000000"/>
          <w:sz w:val="24"/>
          <w:szCs w:val="24"/>
        </w:rPr>
        <w:t>: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 xml:space="preserve">             </w:t>
      </w:r>
    </w:p>
    <w:p w:rsidR="00F638A2" w:rsidRPr="00F638A2" w:rsidRDefault="00F638A2" w:rsidP="002F0CA3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F638A2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2F0CA3">
        <w:rPr>
          <w:rFonts w:asciiTheme="minorEastAsia" w:eastAsiaTheme="minorEastAsia" w:hAnsiTheme="minorEastAsia"/>
          <w:color w:val="000000"/>
          <w:sz w:val="24"/>
          <w:szCs w:val="24"/>
        </w:rPr>
        <w:t>(</w:t>
      </w:r>
      <w:proofErr w:type="spellStart"/>
      <w:r w:rsidR="002F0CA3" w:rsidRPr="00744939">
        <w:rPr>
          <w:rFonts w:ascii="Times New Roman" w:eastAsiaTheme="minorEastAsia" w:hAnsi="Times New Roman" w:cs="Times New Roman"/>
          <w:color w:val="000000"/>
          <w:sz w:val="24"/>
          <w:szCs w:val="24"/>
        </w:rPr>
        <w:t>yy</w:t>
      </w:r>
      <w:proofErr w:type="spellEnd"/>
      <w:r w:rsidR="002F0CA3">
        <w:rPr>
          <w:rFonts w:asciiTheme="minorEastAsia" w:eastAsiaTheme="minorEastAsia" w:hAnsiTheme="minorEastAsia"/>
          <w:color w:val="000000"/>
          <w:sz w:val="24"/>
          <w:szCs w:val="24"/>
        </w:rPr>
        <w:t>)</w:t>
      </w:r>
      <w:r w:rsidR="002F0CA3">
        <w:rPr>
          <w:rFonts w:asciiTheme="minorEastAsia" w:eastAsiaTheme="minorEastAsia" w:hAnsiTheme="minorEastAsia"/>
          <w:color w:val="000000"/>
          <w:sz w:val="24"/>
          <w:szCs w:val="24"/>
        </w:rPr>
        <w:tab/>
        <w:t xml:space="preserve">  </w:t>
      </w:r>
      <w:r w:rsidRPr="00F638A2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2F0CA3">
        <w:rPr>
          <w:rFonts w:asciiTheme="minorEastAsia" w:eastAsiaTheme="minorEastAsia" w:hAnsiTheme="minorEastAsia"/>
          <w:color w:val="000000"/>
          <w:sz w:val="24"/>
          <w:szCs w:val="24"/>
        </w:rPr>
        <w:t>(</w:t>
      </w:r>
      <w:r w:rsidR="002F0CA3" w:rsidRPr="00744939">
        <w:rPr>
          <w:rFonts w:ascii="Times New Roman" w:eastAsiaTheme="minorEastAsia" w:hAnsi="Times New Roman" w:cs="Times New Roman"/>
          <w:color w:val="000000"/>
          <w:sz w:val="24"/>
          <w:szCs w:val="24"/>
        </w:rPr>
        <w:t>mm</w:t>
      </w:r>
      <w:r w:rsidR="002F0CA3">
        <w:rPr>
          <w:rFonts w:asciiTheme="minorEastAsia" w:eastAsiaTheme="minorEastAsia" w:hAnsiTheme="minorEastAsia"/>
          <w:color w:val="000000"/>
          <w:sz w:val="24"/>
          <w:szCs w:val="24"/>
        </w:rPr>
        <w:t xml:space="preserve">)  </w:t>
      </w:r>
      <w:r w:rsidR="002F0CA3">
        <w:rPr>
          <w:rFonts w:asciiTheme="minorEastAsia" w:eastAsiaTheme="minorEastAsia" w:hAnsiTheme="minorEastAsia"/>
          <w:color w:val="000000"/>
          <w:sz w:val="24"/>
          <w:szCs w:val="24"/>
        </w:rPr>
        <w:tab/>
      </w:r>
      <w:r w:rsidR="002F0CA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Pr="00F638A2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 w:rsidRPr="00F638A2">
        <w:rPr>
          <w:rFonts w:asciiTheme="minorEastAsia" w:eastAsiaTheme="minorEastAsia" w:hAnsiTheme="minorEastAsia"/>
          <w:color w:val="000000"/>
          <w:sz w:val="24"/>
          <w:szCs w:val="24"/>
        </w:rPr>
        <w:t>(</w:t>
      </w:r>
      <w:proofErr w:type="spellStart"/>
      <w:r w:rsidRPr="00744939">
        <w:rPr>
          <w:rFonts w:ascii="Times New Roman" w:eastAsiaTheme="minorEastAsia" w:hAnsi="Times New Roman" w:cs="Times New Roman"/>
          <w:color w:val="000000"/>
          <w:sz w:val="24"/>
          <w:szCs w:val="24"/>
        </w:rPr>
        <w:t>dd</w:t>
      </w:r>
      <w:proofErr w:type="spellEnd"/>
      <w:r w:rsidRPr="00F638A2">
        <w:rPr>
          <w:rFonts w:asciiTheme="minorEastAsia" w:eastAsiaTheme="minorEastAsia" w:hAnsiTheme="minorEastAsia"/>
          <w:color w:val="000000"/>
          <w:sz w:val="24"/>
          <w:szCs w:val="24"/>
        </w:rPr>
        <w:t>)</w:t>
      </w:r>
    </w:p>
    <w:p w:rsidR="00F638A2" w:rsidRPr="00F638A2" w:rsidRDefault="00F638A2" w:rsidP="00F638A2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</w:p>
    <w:p w:rsidR="00F638A2" w:rsidRDefault="00F638A2" w:rsidP="00F638A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F638A2">
        <w:rPr>
          <w:rFonts w:asciiTheme="minorEastAsia" w:eastAsiaTheme="minorEastAsia" w:hAnsiTheme="minorEastAsia" w:hint="eastAsia"/>
          <w:sz w:val="24"/>
          <w:szCs w:val="24"/>
        </w:rPr>
        <w:t>本承诺</w:t>
      </w:r>
      <w:proofErr w:type="gramEnd"/>
      <w:r w:rsidRPr="00F638A2">
        <w:rPr>
          <w:rFonts w:asciiTheme="minorEastAsia" w:eastAsiaTheme="minorEastAsia" w:hAnsiTheme="minorEastAsia" w:hint="eastAsia"/>
          <w:sz w:val="24"/>
          <w:szCs w:val="24"/>
        </w:rPr>
        <w:t>书一式二份经国际学生签名后，一份存放于国际学生个人档案袋中，</w:t>
      </w:r>
      <w:r w:rsidRPr="00F638A2">
        <w:rPr>
          <w:rFonts w:asciiTheme="minorEastAsia" w:eastAsiaTheme="minorEastAsia" w:hAnsiTheme="minorEastAsia"/>
          <w:sz w:val="24"/>
          <w:szCs w:val="24"/>
        </w:rPr>
        <w:t>一份由学生留存</w:t>
      </w:r>
      <w:r w:rsidRPr="00F638A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F0CA3" w:rsidRPr="00744939" w:rsidRDefault="002F0CA3" w:rsidP="002F0CA3">
      <w:pPr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44939">
        <w:rPr>
          <w:rFonts w:ascii="Times New Roman" w:eastAsiaTheme="minorEastAsia" w:hAnsi="Times New Roman" w:cs="Times New Roman"/>
          <w:sz w:val="24"/>
          <w:szCs w:val="24"/>
        </w:rPr>
        <w:t>This Letter is in duplicate and signed by the international student, one in the personal file bag of the international student and the other in the student's possession.</w:t>
      </w:r>
    </w:p>
    <w:sectPr w:rsidR="002F0CA3" w:rsidRPr="00744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01" w:rsidRDefault="00D70001" w:rsidP="007D40DA">
      <w:r>
        <w:separator/>
      </w:r>
    </w:p>
  </w:endnote>
  <w:endnote w:type="continuationSeparator" w:id="0">
    <w:p w:rsidR="00D70001" w:rsidRDefault="00D70001" w:rsidP="007D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01" w:rsidRDefault="00D70001" w:rsidP="007D40DA">
      <w:r>
        <w:separator/>
      </w:r>
    </w:p>
  </w:footnote>
  <w:footnote w:type="continuationSeparator" w:id="0">
    <w:p w:rsidR="00D70001" w:rsidRDefault="00D70001" w:rsidP="007D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526F60"/>
    <w:lvl w:ilvl="0" w:tplc="AD0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9CA607C2"/>
    <w:lvl w:ilvl="0" w:tplc="DBB6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hybridMultilevel"/>
    <w:tmpl w:val="A6545AEE"/>
    <w:lvl w:ilvl="0" w:tplc="1098E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hybridMultilevel"/>
    <w:tmpl w:val="8B3622C2"/>
    <w:lvl w:ilvl="0" w:tplc="9764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614A6B"/>
    <w:multiLevelType w:val="hybridMultilevel"/>
    <w:tmpl w:val="C65C6126"/>
    <w:lvl w:ilvl="0" w:tplc="85C8B0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>
    <w:nsid w:val="514E5B9F"/>
    <w:multiLevelType w:val="hybridMultilevel"/>
    <w:tmpl w:val="95AEB7FC"/>
    <w:lvl w:ilvl="0" w:tplc="CD54B97E">
      <w:start w:val="1"/>
      <w:numFmt w:val="decimal"/>
      <w:lvlText w:val="（%1）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0224BFB"/>
    <w:multiLevelType w:val="hybridMultilevel"/>
    <w:tmpl w:val="77F46A5E"/>
    <w:lvl w:ilvl="0" w:tplc="8F589102">
      <w:start w:val="1"/>
      <w:numFmt w:val="low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7">
    <w:nsid w:val="69DE269F"/>
    <w:multiLevelType w:val="hybridMultilevel"/>
    <w:tmpl w:val="171620E0"/>
    <w:lvl w:ilvl="0" w:tplc="583E937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F2"/>
    <w:rsid w:val="000511CC"/>
    <w:rsid w:val="00062D14"/>
    <w:rsid w:val="000930A3"/>
    <w:rsid w:val="0009577D"/>
    <w:rsid w:val="001E15D4"/>
    <w:rsid w:val="002442D8"/>
    <w:rsid w:val="00251F37"/>
    <w:rsid w:val="002570EC"/>
    <w:rsid w:val="0026249F"/>
    <w:rsid w:val="002665B3"/>
    <w:rsid w:val="00270203"/>
    <w:rsid w:val="00277679"/>
    <w:rsid w:val="002D4B55"/>
    <w:rsid w:val="002E3AD6"/>
    <w:rsid w:val="002F0CA3"/>
    <w:rsid w:val="003028C7"/>
    <w:rsid w:val="0031111F"/>
    <w:rsid w:val="00314BE6"/>
    <w:rsid w:val="003A0740"/>
    <w:rsid w:val="003E54D7"/>
    <w:rsid w:val="003E6504"/>
    <w:rsid w:val="0042007E"/>
    <w:rsid w:val="004A439F"/>
    <w:rsid w:val="004F7324"/>
    <w:rsid w:val="00506DBC"/>
    <w:rsid w:val="0053451E"/>
    <w:rsid w:val="00534B19"/>
    <w:rsid w:val="00541B06"/>
    <w:rsid w:val="005B0DF2"/>
    <w:rsid w:val="005B7B5C"/>
    <w:rsid w:val="005D178F"/>
    <w:rsid w:val="00624D37"/>
    <w:rsid w:val="006412EF"/>
    <w:rsid w:val="00655183"/>
    <w:rsid w:val="006813D7"/>
    <w:rsid w:val="006A52E1"/>
    <w:rsid w:val="006C779D"/>
    <w:rsid w:val="006D6E28"/>
    <w:rsid w:val="006F3DEB"/>
    <w:rsid w:val="006F7163"/>
    <w:rsid w:val="00744939"/>
    <w:rsid w:val="0078056B"/>
    <w:rsid w:val="007D40DA"/>
    <w:rsid w:val="0083635F"/>
    <w:rsid w:val="0084504F"/>
    <w:rsid w:val="00847B01"/>
    <w:rsid w:val="008D21AA"/>
    <w:rsid w:val="008D3777"/>
    <w:rsid w:val="008F396B"/>
    <w:rsid w:val="0090785A"/>
    <w:rsid w:val="00920A02"/>
    <w:rsid w:val="00925D4E"/>
    <w:rsid w:val="00962FF8"/>
    <w:rsid w:val="009C265A"/>
    <w:rsid w:val="009F0735"/>
    <w:rsid w:val="00A07AE9"/>
    <w:rsid w:val="00A124A5"/>
    <w:rsid w:val="00A675F3"/>
    <w:rsid w:val="00AC14F0"/>
    <w:rsid w:val="00AF7FC7"/>
    <w:rsid w:val="00B24C77"/>
    <w:rsid w:val="00B31625"/>
    <w:rsid w:val="00B606BC"/>
    <w:rsid w:val="00BA6409"/>
    <w:rsid w:val="00C67AA5"/>
    <w:rsid w:val="00CE1921"/>
    <w:rsid w:val="00D511CC"/>
    <w:rsid w:val="00D70001"/>
    <w:rsid w:val="00D77372"/>
    <w:rsid w:val="00DB42ED"/>
    <w:rsid w:val="00E2662C"/>
    <w:rsid w:val="00E6605B"/>
    <w:rsid w:val="00E71BE7"/>
    <w:rsid w:val="00E75136"/>
    <w:rsid w:val="00EB4311"/>
    <w:rsid w:val="00EB7AE6"/>
    <w:rsid w:val="00ED763E"/>
    <w:rsid w:val="00EE6792"/>
    <w:rsid w:val="00F016A6"/>
    <w:rsid w:val="00F10543"/>
    <w:rsid w:val="00F638A2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16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1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16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1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479A-9C3D-4A70-98DF-0ECC07D6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>微软中国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2020-09-11T04:46:00Z</dcterms:created>
  <dcterms:modified xsi:type="dcterms:W3CDTF">2020-09-11T04:46:00Z</dcterms:modified>
</cp:coreProperties>
</file>